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52" w:rsidRDefault="008F6252" w:rsidP="008F6252">
      <w:r>
        <w:t>Chapter 3</w:t>
      </w:r>
    </w:p>
    <w:p w:rsidR="008F6252" w:rsidRDefault="008F6252" w:rsidP="008F6252"/>
    <w:p w:rsidR="008F6252" w:rsidRDefault="008F6252" w:rsidP="008F6252">
      <w:r>
        <w:t xml:space="preserve">Text Book: </w:t>
      </w:r>
    </w:p>
    <w:p w:rsidR="008F6252" w:rsidRDefault="000D1368" w:rsidP="00B71787">
      <w:pPr>
        <w:keepLines/>
        <w:ind w:left="360"/>
      </w:pPr>
      <w:r>
        <w:rPr>
          <w:noProof/>
          <w:lang w:val="en-GB" w:eastAsia="en-GB"/>
        </w:rPr>
        <w:drawing>
          <wp:inline distT="0" distB="0" distL="0" distR="0">
            <wp:extent cx="5295900" cy="1352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68" w:rsidRDefault="000D1368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360"/>
      </w:pPr>
    </w:p>
    <w:p w:rsidR="00726565" w:rsidRDefault="00726565" w:rsidP="000D1368">
      <w:pPr>
        <w:keepLines/>
        <w:ind w:left="720"/>
      </w:pPr>
    </w:p>
    <w:p w:rsidR="008F6252" w:rsidRDefault="000D1368" w:rsidP="000D1368">
      <w:pPr>
        <w:keepLines/>
        <w:ind w:left="720"/>
      </w:pPr>
      <w:r>
        <w:rPr>
          <w:noProof/>
          <w:lang w:val="en-GB" w:eastAsia="en-GB"/>
        </w:rPr>
        <w:drawing>
          <wp:inline distT="0" distB="0" distL="0" distR="0">
            <wp:extent cx="5200650" cy="1457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65" w:rsidRDefault="00726565" w:rsidP="000D1368">
      <w:pPr>
        <w:keepLines/>
      </w:pPr>
    </w:p>
    <w:p w:rsidR="008F6252" w:rsidRDefault="000D1368" w:rsidP="000D1368">
      <w:pPr>
        <w:keepLines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172075" cy="25812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68" w:rsidRDefault="000D1368" w:rsidP="000D1368">
      <w:pPr>
        <w:keepLines/>
      </w:pPr>
    </w:p>
    <w:p w:rsidR="008F6252" w:rsidRDefault="008F6252" w:rsidP="008F6252">
      <w:pPr>
        <w:keepLines/>
        <w:ind w:left="360"/>
      </w:pPr>
    </w:p>
    <w:p w:rsidR="00726565" w:rsidRDefault="00726565" w:rsidP="008F6252">
      <w:pPr>
        <w:keepLines/>
        <w:ind w:left="360"/>
      </w:pPr>
    </w:p>
    <w:p w:rsidR="00726565" w:rsidRDefault="00726565" w:rsidP="008F6252">
      <w:pPr>
        <w:keepLines/>
        <w:ind w:left="360"/>
      </w:pPr>
    </w:p>
    <w:p w:rsidR="00726565" w:rsidRDefault="00726565" w:rsidP="008F6252">
      <w:pPr>
        <w:keepLines/>
        <w:ind w:left="360"/>
      </w:pPr>
    </w:p>
    <w:p w:rsidR="00726565" w:rsidRDefault="00726565" w:rsidP="008F6252">
      <w:pPr>
        <w:keepLines/>
        <w:ind w:left="360"/>
      </w:pPr>
    </w:p>
    <w:p w:rsidR="00726565" w:rsidRDefault="00726565" w:rsidP="008F6252">
      <w:pPr>
        <w:keepLines/>
        <w:ind w:left="360"/>
      </w:pPr>
    </w:p>
    <w:p w:rsidR="00726565" w:rsidRDefault="00726565" w:rsidP="008F6252">
      <w:pPr>
        <w:keepLines/>
        <w:ind w:left="360"/>
      </w:pPr>
    </w:p>
    <w:p w:rsidR="008F6252" w:rsidRDefault="008F6252" w:rsidP="000D1368">
      <w:pPr>
        <w:keepLines/>
      </w:pPr>
    </w:p>
    <w:p w:rsidR="000D1368" w:rsidRDefault="000D1368" w:rsidP="000D1368">
      <w:pPr>
        <w:keepLines/>
      </w:pPr>
      <w:r>
        <w:rPr>
          <w:noProof/>
          <w:lang w:val="en-GB" w:eastAsia="en-GB"/>
        </w:rPr>
        <w:drawing>
          <wp:inline distT="0" distB="0" distL="0" distR="0">
            <wp:extent cx="5305425" cy="12001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68" w:rsidRDefault="000D1368" w:rsidP="000D1368">
      <w:pPr>
        <w:keepLines/>
      </w:pPr>
    </w:p>
    <w:p w:rsidR="00726565" w:rsidRDefault="00726565" w:rsidP="000D1368">
      <w:pPr>
        <w:keepLines/>
      </w:pPr>
    </w:p>
    <w:p w:rsidR="00726565" w:rsidRDefault="00726565" w:rsidP="000D1368">
      <w:pPr>
        <w:keepLines/>
      </w:pPr>
    </w:p>
    <w:p w:rsidR="00726565" w:rsidRDefault="00726565" w:rsidP="000D1368">
      <w:pPr>
        <w:keepLines/>
      </w:pPr>
    </w:p>
    <w:p w:rsidR="00726565" w:rsidRDefault="00726565" w:rsidP="000D1368">
      <w:pPr>
        <w:keepLines/>
      </w:pPr>
    </w:p>
    <w:p w:rsidR="00726565" w:rsidRDefault="00726565" w:rsidP="000D1368">
      <w:pPr>
        <w:keepLines/>
      </w:pPr>
    </w:p>
    <w:p w:rsidR="00726565" w:rsidRDefault="00726565" w:rsidP="000D1368">
      <w:pPr>
        <w:keepLines/>
      </w:pPr>
    </w:p>
    <w:p w:rsidR="00726565" w:rsidRDefault="00726565" w:rsidP="000D1368">
      <w:pPr>
        <w:keepLines/>
      </w:pPr>
    </w:p>
    <w:p w:rsidR="000D1368" w:rsidRDefault="000D1368" w:rsidP="000D1368">
      <w:pPr>
        <w:keepLines/>
      </w:pPr>
      <w:r>
        <w:rPr>
          <w:noProof/>
          <w:lang w:val="en-GB" w:eastAsia="en-GB"/>
        </w:rPr>
        <w:drawing>
          <wp:inline distT="0" distB="0" distL="0" distR="0">
            <wp:extent cx="5210175" cy="10572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52" w:rsidRDefault="008F6252" w:rsidP="008F6252">
      <w:pPr>
        <w:keepLines/>
        <w:ind w:left="360"/>
      </w:pPr>
    </w:p>
    <w:p w:rsidR="00726565" w:rsidRDefault="00726565" w:rsidP="008F6252">
      <w:pPr>
        <w:keepLines/>
        <w:ind w:left="360"/>
      </w:pPr>
    </w:p>
    <w:p w:rsidR="008F6252" w:rsidRDefault="006A17A1" w:rsidP="006A17A1">
      <w:pPr>
        <w:keepLines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248275" cy="12954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252">
        <w:t xml:space="preserve"> </w:t>
      </w:r>
    </w:p>
    <w:p w:rsidR="006A17A1" w:rsidRDefault="006A17A1" w:rsidP="006A17A1">
      <w:pPr>
        <w:keepLines/>
      </w:pPr>
    </w:p>
    <w:p w:rsidR="008F6252" w:rsidRDefault="008F6252" w:rsidP="008F6252">
      <w:pPr>
        <w:keepLines/>
        <w:tabs>
          <w:tab w:val="left" w:pos="540"/>
        </w:tabs>
        <w:ind w:right="-260"/>
      </w:pPr>
    </w:p>
    <w:p w:rsidR="00726565" w:rsidRDefault="00726565" w:rsidP="008F6252">
      <w:pPr>
        <w:keepLines/>
        <w:tabs>
          <w:tab w:val="left" w:pos="540"/>
        </w:tabs>
        <w:ind w:right="-260"/>
      </w:pPr>
    </w:p>
    <w:p w:rsidR="00726565" w:rsidRDefault="00726565" w:rsidP="008F6252">
      <w:pPr>
        <w:keepLines/>
        <w:tabs>
          <w:tab w:val="left" w:pos="540"/>
        </w:tabs>
        <w:ind w:right="-260"/>
      </w:pPr>
    </w:p>
    <w:p w:rsidR="00726565" w:rsidRDefault="00726565" w:rsidP="008F6252">
      <w:pPr>
        <w:keepLines/>
        <w:tabs>
          <w:tab w:val="left" w:pos="540"/>
        </w:tabs>
        <w:ind w:right="-260"/>
      </w:pPr>
    </w:p>
    <w:p w:rsidR="00726565" w:rsidRDefault="00726565" w:rsidP="008F6252">
      <w:pPr>
        <w:keepLines/>
        <w:tabs>
          <w:tab w:val="left" w:pos="540"/>
        </w:tabs>
        <w:ind w:right="-260"/>
      </w:pPr>
    </w:p>
    <w:p w:rsidR="008F6252" w:rsidRDefault="006A17A1" w:rsidP="006A17A1">
      <w:pPr>
        <w:keepLines/>
        <w:tabs>
          <w:tab w:val="left" w:pos="540"/>
        </w:tabs>
        <w:ind w:right="-260"/>
      </w:pPr>
      <w:r>
        <w:rPr>
          <w:noProof/>
          <w:lang w:val="en-GB" w:eastAsia="en-GB"/>
        </w:rPr>
        <w:drawing>
          <wp:inline distT="0" distB="0" distL="0" distR="0">
            <wp:extent cx="5172075" cy="2133600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52" w:rsidRDefault="008F6252" w:rsidP="008F6252">
      <w:pPr>
        <w:keepLines/>
        <w:tabs>
          <w:tab w:val="left" w:pos="540"/>
        </w:tabs>
        <w:ind w:right="-260"/>
      </w:pPr>
      <w:r>
        <w:tab/>
      </w:r>
    </w:p>
    <w:p w:rsidR="008F6252" w:rsidRDefault="008F6252" w:rsidP="008F6252"/>
    <w:p w:rsidR="00726565" w:rsidRDefault="00726565" w:rsidP="008F6252"/>
    <w:p w:rsidR="00726565" w:rsidRDefault="00726565" w:rsidP="008F6252"/>
    <w:p w:rsidR="00726565" w:rsidRDefault="00726565" w:rsidP="008F6252"/>
    <w:p w:rsidR="00726565" w:rsidRDefault="00726565" w:rsidP="008F6252"/>
    <w:p w:rsidR="00726565" w:rsidRDefault="00726565" w:rsidP="008F6252"/>
    <w:p w:rsidR="008F6252" w:rsidRDefault="008F6252" w:rsidP="008F6252">
      <w:pPr>
        <w:rPr>
          <w:color w:val="000000"/>
        </w:rPr>
      </w:pPr>
      <w:r>
        <w:rPr>
          <w:color w:val="000000"/>
        </w:rPr>
        <w:t>Extra</w:t>
      </w:r>
      <w:r w:rsidR="00726565">
        <w:rPr>
          <w:color w:val="000000"/>
        </w:rPr>
        <w:t xml:space="preserve"> Questions</w:t>
      </w:r>
      <w:r>
        <w:rPr>
          <w:color w:val="000000"/>
        </w:rPr>
        <w:t>:</w:t>
      </w:r>
    </w:p>
    <w:p w:rsidR="008F6252" w:rsidRDefault="008F6252" w:rsidP="008F6252">
      <w:pPr>
        <w:rPr>
          <w:color w:val="000000"/>
        </w:rPr>
      </w:pPr>
    </w:p>
    <w:p w:rsidR="00726565" w:rsidRPr="00726565" w:rsidRDefault="008F6252" w:rsidP="00726565">
      <w:pPr>
        <w:pStyle w:val="ListParagraph"/>
        <w:numPr>
          <w:ilvl w:val="0"/>
          <w:numId w:val="2"/>
        </w:numPr>
        <w:rPr>
          <w:color w:val="000000"/>
        </w:rPr>
      </w:pPr>
      <w:r w:rsidRPr="008F6252">
        <w:rPr>
          <w:color w:val="000000"/>
        </w:rPr>
        <w:t>Consider the following limit order book of a specialist. The last trade in the stock occurred at a price of $40. If a market buy order for 100 shares comes in, at what price will it be filled?</w:t>
      </w:r>
      <w:r w:rsidRPr="008F6252">
        <w:rPr>
          <w:color w:val="000000"/>
        </w:rPr>
        <w:br/>
      </w:r>
    </w:p>
    <w:p w:rsidR="00726565" w:rsidRDefault="00726565" w:rsidP="00726565">
      <w:pPr>
        <w:pStyle w:val="ListParagraph"/>
        <w:rPr>
          <w:color w:val="808080"/>
        </w:rPr>
      </w:pPr>
    </w:p>
    <w:p w:rsidR="00726565" w:rsidRDefault="00726565" w:rsidP="00726565">
      <w:pPr>
        <w:pStyle w:val="ListParagraph"/>
        <w:rPr>
          <w:color w:val="808080"/>
        </w:rPr>
      </w:pPr>
    </w:p>
    <w:p w:rsidR="00726565" w:rsidRDefault="00726565" w:rsidP="00726565">
      <w:pPr>
        <w:pStyle w:val="ListParagraph"/>
        <w:rPr>
          <w:color w:val="808080"/>
        </w:rPr>
      </w:pPr>
    </w:p>
    <w:p w:rsidR="00726565" w:rsidRDefault="00726565" w:rsidP="00726565">
      <w:pPr>
        <w:pStyle w:val="ListParagraph"/>
        <w:rPr>
          <w:color w:val="808080"/>
        </w:rPr>
      </w:pPr>
    </w:p>
    <w:p w:rsidR="008F6252" w:rsidRDefault="00A600AA" w:rsidP="00726565">
      <w:pPr>
        <w:pStyle w:val="ListParagraph"/>
        <w:rPr>
          <w:color w:val="000000"/>
        </w:rPr>
      </w:pPr>
      <w:r>
        <w:rPr>
          <w:color w:val="000000"/>
        </w:rPr>
        <w:tab/>
      </w:r>
    </w:p>
    <w:p w:rsidR="00726565" w:rsidRDefault="008F6252" w:rsidP="00726565">
      <w:pPr>
        <w:pStyle w:val="ListParagraph"/>
        <w:numPr>
          <w:ilvl w:val="0"/>
          <w:numId w:val="2"/>
        </w:numPr>
        <w:rPr>
          <w:color w:val="000000"/>
        </w:rPr>
      </w:pPr>
      <w:r w:rsidRPr="006A17A1">
        <w:rPr>
          <w:color w:val="000000"/>
        </w:rPr>
        <w:t>Assume you purchased 500 shares of XYZ common stock on margin at $40 per share from your broker. If the initial margin is 60%, the amount you borrowed from the broker is _________. </w:t>
      </w:r>
    </w:p>
    <w:p w:rsidR="00726565" w:rsidRPr="00726565" w:rsidRDefault="008F6252" w:rsidP="00726565">
      <w:pPr>
        <w:pStyle w:val="ListParagraph"/>
        <w:rPr>
          <w:color w:val="000000"/>
        </w:rPr>
      </w:pPr>
      <w:r w:rsidRPr="006A17A1">
        <w:rPr>
          <w:color w:val="000000"/>
        </w:rPr>
        <w:br/>
      </w:r>
    </w:p>
    <w:p w:rsidR="00726565" w:rsidRDefault="008F6252" w:rsidP="00726565">
      <w:pPr>
        <w:pStyle w:val="ListParagraph"/>
        <w:numPr>
          <w:ilvl w:val="0"/>
          <w:numId w:val="2"/>
        </w:numPr>
        <w:rPr>
          <w:color w:val="000000"/>
        </w:rPr>
      </w:pPr>
      <w:r w:rsidRPr="006A17A1">
        <w:rPr>
          <w:color w:val="000000"/>
        </w:rPr>
        <w:t>You sold short 300 shares of common stock at $30 per share. The initial margin is 50%. You must put up _________. </w:t>
      </w:r>
    </w:p>
    <w:p w:rsidR="006A17A1" w:rsidRPr="00726565" w:rsidRDefault="00A600AA" w:rsidP="00726565">
      <w:pPr>
        <w:pStyle w:val="ListParagraph"/>
        <w:numPr>
          <w:ilvl w:val="0"/>
          <w:numId w:val="2"/>
        </w:numPr>
        <w:rPr>
          <w:color w:val="000000"/>
        </w:rPr>
      </w:pPr>
      <w:r w:rsidRPr="00A600AA">
        <w:rPr>
          <w:color w:val="000000"/>
        </w:rPr>
        <w:lastRenderedPageBreak/>
        <w:t>You short-sell 200 shares of Tuckerton Trading Co., now selling for $50 per share. What is your maximum possible loss? </w:t>
      </w:r>
      <w:r w:rsidRPr="00A600AA">
        <w:rPr>
          <w:color w:val="000000"/>
        </w:rPr>
        <w:br/>
      </w:r>
    </w:p>
    <w:p w:rsidR="00726565" w:rsidRDefault="00726565" w:rsidP="00726565">
      <w:pPr>
        <w:pStyle w:val="ListParagraph"/>
        <w:rPr>
          <w:color w:val="808080"/>
        </w:rPr>
      </w:pPr>
    </w:p>
    <w:p w:rsidR="00726565" w:rsidRDefault="00726565" w:rsidP="00726565">
      <w:pPr>
        <w:pStyle w:val="ListParagraph"/>
        <w:rPr>
          <w:color w:val="000000"/>
        </w:rPr>
      </w:pPr>
    </w:p>
    <w:p w:rsidR="006A17A1" w:rsidRPr="00726565" w:rsidRDefault="008F6252" w:rsidP="00726565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319" w:after="319"/>
        <w:rPr>
          <w:color w:val="000000"/>
        </w:rPr>
      </w:pPr>
      <w:r w:rsidRPr="008F6252">
        <w:rPr>
          <w:color w:val="000000"/>
        </w:rPr>
        <w:t> You short-sell 200 shares of Tuckerton Trading Co., now selling for $50 per share. What is your maximum possible gain ignoring transactions cost? </w:t>
      </w:r>
      <w:r w:rsidRPr="008F6252">
        <w:rPr>
          <w:color w:val="000000"/>
        </w:rPr>
        <w:br/>
      </w:r>
    </w:p>
    <w:p w:rsidR="00726565" w:rsidRDefault="00726565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808080"/>
        </w:rPr>
      </w:pPr>
    </w:p>
    <w:p w:rsidR="00726565" w:rsidRDefault="00726565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6A17A1" w:rsidRPr="00726565" w:rsidRDefault="006A17A1" w:rsidP="00726565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319" w:after="319"/>
        <w:rPr>
          <w:color w:val="000000"/>
        </w:rPr>
      </w:pPr>
      <w:r w:rsidRPr="006A17A1">
        <w:rPr>
          <w:color w:val="000000"/>
        </w:rPr>
        <w:t>You short-sell 200 shares of Rock Creek Fly Fishing Co., now selling for $50 per share. If you wish to limit your loss to $2,500, you should place a stop-buy order at ____. </w:t>
      </w:r>
      <w:r w:rsidRPr="006A17A1">
        <w:rPr>
          <w:color w:val="000000"/>
        </w:rPr>
        <w:br/>
      </w:r>
    </w:p>
    <w:p w:rsidR="00726565" w:rsidRDefault="00726565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808080"/>
        </w:rPr>
      </w:pPr>
    </w:p>
    <w:p w:rsidR="00726565" w:rsidRDefault="00726565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808080"/>
        </w:rPr>
      </w:pPr>
    </w:p>
    <w:p w:rsidR="00726565" w:rsidRDefault="00726565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726565" w:rsidRDefault="006A17A1" w:rsidP="00726565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319" w:after="319"/>
        <w:rPr>
          <w:color w:val="000000"/>
        </w:rPr>
      </w:pPr>
      <w:r w:rsidRPr="008F6252">
        <w:rPr>
          <w:color w:val="000000"/>
        </w:rPr>
        <w:t>You purchased 200 shares of ABC common stock on margin at $50 per share. Assume the initial margin is 50% and the maintenance margin is 30%. You will get a margin call if the stock drops below ________. (Assume the stock pays no dividends and ignore interest on the margin loan.) </w:t>
      </w:r>
      <w:r w:rsidRPr="008F6252">
        <w:rPr>
          <w:color w:val="000000"/>
        </w:rPr>
        <w:br/>
      </w:r>
    </w:p>
    <w:p w:rsidR="00726565" w:rsidRDefault="00726565" w:rsidP="0072656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A600AA" w:rsidRPr="00726565" w:rsidRDefault="00A600AA" w:rsidP="00726565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319" w:after="319"/>
      </w:pPr>
      <w:r w:rsidRPr="00A600AA">
        <w:rPr>
          <w:color w:val="000000"/>
        </w:rPr>
        <w:t>You purchased 250 shares of common stock on margin for $25 per share. The initial margin is 65% and the stock pays no dividend. Your rate of return would be __________ if you sell the stock at $32 per share. Ignore interest on margin. </w:t>
      </w:r>
      <w:r w:rsidRPr="00A600AA">
        <w:rPr>
          <w:color w:val="000000"/>
        </w:rPr>
        <w:br/>
      </w:r>
    </w:p>
    <w:p w:rsidR="00726565" w:rsidRDefault="00726565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808080"/>
        </w:rPr>
      </w:pPr>
    </w:p>
    <w:p w:rsidR="00726565" w:rsidRDefault="00726565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808080"/>
        </w:rPr>
      </w:pPr>
    </w:p>
    <w:p w:rsidR="00726565" w:rsidRDefault="00726565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808080"/>
        </w:rPr>
      </w:pPr>
    </w:p>
    <w:p w:rsidR="00726565" w:rsidRDefault="00726565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</w:pPr>
    </w:p>
    <w:p w:rsidR="00726565" w:rsidRDefault="008F6252" w:rsidP="00726565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319" w:after="319"/>
        <w:rPr>
          <w:color w:val="000000"/>
        </w:rPr>
      </w:pPr>
      <w:r w:rsidRPr="00A600AA">
        <w:rPr>
          <w:color w:val="000000"/>
        </w:rPr>
        <w:t>The commission structure on a stock purchase is $20 plus $0.02 per share. If you purchase 4 round lots of a stock selling for $56, what is your commission? </w:t>
      </w:r>
    </w:p>
    <w:p w:rsidR="00726565" w:rsidRDefault="008F6252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 w:rsidRPr="00A600AA">
        <w:rPr>
          <w:color w:val="000000"/>
        </w:rPr>
        <w:br/>
      </w:r>
    </w:p>
    <w:p w:rsidR="00726565" w:rsidRPr="00726565" w:rsidRDefault="008F6252" w:rsidP="00726565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319" w:after="319"/>
        <w:rPr>
          <w:rFonts w:ascii="Arial" w:hAnsi="Arial" w:cs="Arial"/>
        </w:rPr>
      </w:pPr>
      <w:r w:rsidRPr="00A600AA">
        <w:rPr>
          <w:color w:val="000000"/>
        </w:rPr>
        <w:t>The commission structure on a stock purchase is $50 plus $0.03 per share. If you purchase 600 shares of a stock selling for $65, what is your commission? </w:t>
      </w:r>
    </w:p>
    <w:p w:rsidR="00726565" w:rsidRPr="00726565" w:rsidRDefault="00726565" w:rsidP="00726565">
      <w:pPr>
        <w:pStyle w:val="ListParagraph"/>
        <w:rPr>
          <w:color w:val="000000"/>
        </w:rPr>
      </w:pPr>
    </w:p>
    <w:p w:rsidR="00726565" w:rsidRPr="00726565" w:rsidRDefault="008F6252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Arial" w:hAnsi="Arial" w:cs="Arial"/>
        </w:rPr>
      </w:pPr>
      <w:r w:rsidRPr="00A600AA">
        <w:rPr>
          <w:color w:val="000000"/>
        </w:rPr>
        <w:br/>
      </w:r>
    </w:p>
    <w:p w:rsidR="008F6252" w:rsidRPr="00726565" w:rsidRDefault="008F6252" w:rsidP="00726565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319" w:after="319"/>
        <w:rPr>
          <w:rFonts w:ascii="Arial" w:hAnsi="Arial" w:cs="Arial"/>
        </w:rPr>
      </w:pPr>
      <w:r w:rsidRPr="00A600AA">
        <w:rPr>
          <w:color w:val="000000"/>
        </w:rPr>
        <w:t xml:space="preserve">You sell short 200 shares of Doggie Treats Inc. which are currently selling at $25 per share. You post the 50% margin required on the short sale. If your broker requires a 30% maintenance margin, at what stock price will you get a margin call? (You earn no interest on the funds in your margin account and the firm does not pay any </w:t>
      </w:r>
    </w:p>
    <w:p w:rsidR="00726565" w:rsidRPr="00A600AA" w:rsidRDefault="00726565" w:rsidP="00726565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Arial" w:hAnsi="Arial" w:cs="Arial"/>
        </w:rPr>
      </w:pPr>
    </w:p>
    <w:sectPr w:rsidR="00726565" w:rsidRPr="00A600AA" w:rsidSect="0010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9E6"/>
    <w:multiLevelType w:val="hybridMultilevel"/>
    <w:tmpl w:val="B824D1B8"/>
    <w:lvl w:ilvl="0" w:tplc="C788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2250"/>
    <w:multiLevelType w:val="hybridMultilevel"/>
    <w:tmpl w:val="B824D1B8"/>
    <w:lvl w:ilvl="0" w:tplc="C788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1B83"/>
    <w:multiLevelType w:val="hybridMultilevel"/>
    <w:tmpl w:val="08200A94"/>
    <w:lvl w:ilvl="0" w:tplc="ACE669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15F25002">
      <w:start w:val="4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CD2318"/>
    <w:multiLevelType w:val="hybridMultilevel"/>
    <w:tmpl w:val="F8CA2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06080"/>
    <w:multiLevelType w:val="hybridMultilevel"/>
    <w:tmpl w:val="C7FA72B2"/>
    <w:lvl w:ilvl="0" w:tplc="C7882A6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668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346864">
      <w:start w:val="1"/>
      <w:numFmt w:val="lowerRoman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81A884F4">
      <w:start w:val="3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74700"/>
    <w:multiLevelType w:val="hybridMultilevel"/>
    <w:tmpl w:val="B824D1B8"/>
    <w:lvl w:ilvl="0" w:tplc="C788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13ED5"/>
    <w:multiLevelType w:val="hybridMultilevel"/>
    <w:tmpl w:val="09F2FE4C"/>
    <w:lvl w:ilvl="0" w:tplc="7520C1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CC765F2A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10064E"/>
    <w:multiLevelType w:val="hybridMultilevel"/>
    <w:tmpl w:val="B824D1B8"/>
    <w:lvl w:ilvl="0" w:tplc="C788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252"/>
    <w:rsid w:val="000D1368"/>
    <w:rsid w:val="00101140"/>
    <w:rsid w:val="00295BAC"/>
    <w:rsid w:val="006A17A1"/>
    <w:rsid w:val="00726565"/>
    <w:rsid w:val="007A1CBB"/>
    <w:rsid w:val="008F6252"/>
    <w:rsid w:val="00A600AA"/>
    <w:rsid w:val="00B35FD6"/>
    <w:rsid w:val="00B71787"/>
    <w:rsid w:val="00EA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5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F6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SamadZakiya</dc:creator>
  <cp:lastModifiedBy>SamadZakiya</cp:lastModifiedBy>
  <cp:revision>3</cp:revision>
  <dcterms:created xsi:type="dcterms:W3CDTF">2013-11-09T15:50:00Z</dcterms:created>
  <dcterms:modified xsi:type="dcterms:W3CDTF">2013-11-09T15:55:00Z</dcterms:modified>
</cp:coreProperties>
</file>